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5496"/>
      </w:tblGrid>
      <w:tr w:rsidR="003D5CE7" w:rsidRPr="00D8764B" w14:paraId="51B23618" w14:textId="77777777" w:rsidTr="00D8764B">
        <w:tc>
          <w:tcPr>
            <w:tcW w:w="3746" w:type="dxa"/>
            <w:shd w:val="clear" w:color="auto" w:fill="auto"/>
          </w:tcPr>
          <w:p w14:paraId="3BE5A603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Назив понуђача</w:t>
            </w:r>
          </w:p>
        </w:tc>
        <w:tc>
          <w:tcPr>
            <w:tcW w:w="5496" w:type="dxa"/>
            <w:shd w:val="clear" w:color="auto" w:fill="auto"/>
          </w:tcPr>
          <w:p w14:paraId="741E83C6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508901DF" w14:textId="77777777" w:rsidTr="00D8764B">
        <w:tc>
          <w:tcPr>
            <w:tcW w:w="3746" w:type="dxa"/>
            <w:shd w:val="clear" w:color="auto" w:fill="auto"/>
          </w:tcPr>
          <w:p w14:paraId="3CD2179A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Седиште</w:t>
            </w:r>
          </w:p>
        </w:tc>
        <w:tc>
          <w:tcPr>
            <w:tcW w:w="5496" w:type="dxa"/>
            <w:shd w:val="clear" w:color="auto" w:fill="auto"/>
          </w:tcPr>
          <w:p w14:paraId="62E04376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15BCDE9A" w14:textId="77777777" w:rsidTr="00D8764B">
        <w:tc>
          <w:tcPr>
            <w:tcW w:w="3746" w:type="dxa"/>
            <w:shd w:val="clear" w:color="auto" w:fill="auto"/>
          </w:tcPr>
          <w:p w14:paraId="3319B974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Адреса</w:t>
            </w:r>
          </w:p>
        </w:tc>
        <w:tc>
          <w:tcPr>
            <w:tcW w:w="5496" w:type="dxa"/>
            <w:shd w:val="clear" w:color="auto" w:fill="auto"/>
          </w:tcPr>
          <w:p w14:paraId="7CEC7120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70F3375A" w14:textId="77777777" w:rsidTr="00D8764B">
        <w:tc>
          <w:tcPr>
            <w:tcW w:w="3746" w:type="dxa"/>
            <w:shd w:val="clear" w:color="auto" w:fill="auto"/>
          </w:tcPr>
          <w:p w14:paraId="09B464BC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ПИБ</w:t>
            </w:r>
          </w:p>
        </w:tc>
        <w:tc>
          <w:tcPr>
            <w:tcW w:w="5496" w:type="dxa"/>
            <w:shd w:val="clear" w:color="auto" w:fill="auto"/>
          </w:tcPr>
          <w:p w14:paraId="688928E8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56D240D7" w14:textId="77777777" w:rsidTr="00D8764B">
        <w:tc>
          <w:tcPr>
            <w:tcW w:w="3746" w:type="dxa"/>
            <w:shd w:val="clear" w:color="auto" w:fill="auto"/>
          </w:tcPr>
          <w:p w14:paraId="3D9F6730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Матични број</w:t>
            </w:r>
          </w:p>
        </w:tc>
        <w:tc>
          <w:tcPr>
            <w:tcW w:w="5496" w:type="dxa"/>
            <w:shd w:val="clear" w:color="auto" w:fill="auto"/>
          </w:tcPr>
          <w:p w14:paraId="27468111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594A94CC" w14:textId="77777777" w:rsidTr="00D8764B">
        <w:tc>
          <w:tcPr>
            <w:tcW w:w="3746" w:type="dxa"/>
            <w:shd w:val="clear" w:color="auto" w:fill="auto"/>
          </w:tcPr>
          <w:p w14:paraId="5B0E65E0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Текући рачун</w:t>
            </w:r>
          </w:p>
        </w:tc>
        <w:tc>
          <w:tcPr>
            <w:tcW w:w="5496" w:type="dxa"/>
            <w:shd w:val="clear" w:color="auto" w:fill="auto"/>
          </w:tcPr>
          <w:p w14:paraId="5267202F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0C890F29" w14:textId="77777777" w:rsidTr="00D8764B">
        <w:tc>
          <w:tcPr>
            <w:tcW w:w="3746" w:type="dxa"/>
            <w:shd w:val="clear" w:color="auto" w:fill="auto"/>
          </w:tcPr>
          <w:p w14:paraId="1D3B3B44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Име особе за контакт</w:t>
            </w:r>
          </w:p>
        </w:tc>
        <w:tc>
          <w:tcPr>
            <w:tcW w:w="5496" w:type="dxa"/>
            <w:shd w:val="clear" w:color="auto" w:fill="auto"/>
          </w:tcPr>
          <w:p w14:paraId="045D5B6D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62D943D7" w14:textId="77777777" w:rsidTr="00D8764B">
        <w:tc>
          <w:tcPr>
            <w:tcW w:w="3746" w:type="dxa"/>
            <w:shd w:val="clear" w:color="auto" w:fill="auto"/>
          </w:tcPr>
          <w:p w14:paraId="011751F8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  <w:r w:rsidRPr="00D8764B">
              <w:rPr>
                <w:rFonts w:cstheme="minorHAnsi"/>
                <w:noProof/>
                <w:sz w:val="22"/>
                <w:szCs w:val="22"/>
              </w:rPr>
              <w:t>Б</w:t>
            </w: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р</w:t>
            </w:r>
            <w:r w:rsidRPr="00D8764B">
              <w:rPr>
                <w:rFonts w:cstheme="minorHAnsi"/>
                <w:noProof/>
                <w:sz w:val="22"/>
                <w:szCs w:val="22"/>
              </w:rPr>
              <w:t>oj</w:t>
            </w: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 xml:space="preserve"> тел</w:t>
            </w:r>
            <w:r w:rsidRPr="00D8764B">
              <w:rPr>
                <w:rFonts w:cstheme="minorHAnsi"/>
                <w:noProof/>
                <w:sz w:val="22"/>
                <w:szCs w:val="22"/>
              </w:rPr>
              <w:t>eфoнa</w:t>
            </w: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 xml:space="preserve"> особе за контакт</w:t>
            </w:r>
          </w:p>
        </w:tc>
        <w:tc>
          <w:tcPr>
            <w:tcW w:w="5496" w:type="dxa"/>
            <w:shd w:val="clear" w:color="auto" w:fill="auto"/>
          </w:tcPr>
          <w:p w14:paraId="76B041CD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  <w:tr w:rsidR="003D5CE7" w:rsidRPr="00D8764B" w14:paraId="7CA19CC5" w14:textId="77777777" w:rsidTr="00D8764B">
        <w:tc>
          <w:tcPr>
            <w:tcW w:w="3746" w:type="dxa"/>
            <w:shd w:val="clear" w:color="auto" w:fill="auto"/>
          </w:tcPr>
          <w:p w14:paraId="440C89EA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  <w:lang w:val="sr-Cyrl-RS"/>
              </w:rPr>
            </w:pPr>
            <w:r w:rsidRPr="00D8764B">
              <w:rPr>
                <w:rFonts w:cstheme="minorHAnsi"/>
                <w:noProof/>
                <w:sz w:val="22"/>
                <w:szCs w:val="22"/>
                <w:lang w:val="sr-Cyrl-RS"/>
              </w:rPr>
              <w:t>Електронска адреса:</w:t>
            </w:r>
          </w:p>
        </w:tc>
        <w:tc>
          <w:tcPr>
            <w:tcW w:w="5496" w:type="dxa"/>
            <w:shd w:val="clear" w:color="auto" w:fill="auto"/>
          </w:tcPr>
          <w:p w14:paraId="3013A4AF" w14:textId="77777777" w:rsidR="003D5CE7" w:rsidRPr="00D8764B" w:rsidRDefault="003D5CE7" w:rsidP="00D8764B">
            <w:pPr>
              <w:spacing w:after="0" w:line="240" w:lineRule="auto"/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57DDCFC6" w14:textId="77777777" w:rsidR="00D8764B" w:rsidRDefault="00D8764B" w:rsidP="00D8764B">
      <w:pPr>
        <w:spacing w:after="0" w:line="240" w:lineRule="auto"/>
        <w:rPr>
          <w:rFonts w:cstheme="minorHAnsi"/>
          <w:noProof/>
          <w:sz w:val="22"/>
          <w:szCs w:val="22"/>
          <w:lang w:val="sr-Latn-RS"/>
        </w:rPr>
      </w:pPr>
    </w:p>
    <w:p w14:paraId="20D072E7" w14:textId="77777777" w:rsidR="00D8764B" w:rsidRPr="003A1187" w:rsidRDefault="00D8764B" w:rsidP="00D8764B">
      <w:pPr>
        <w:spacing w:after="0" w:line="240" w:lineRule="auto"/>
        <w:rPr>
          <w:rFonts w:cstheme="minorHAnsi"/>
          <w:noProof/>
          <w:sz w:val="22"/>
          <w:szCs w:val="22"/>
          <w:lang w:val="sr-Cyrl-RS"/>
        </w:rPr>
      </w:pPr>
      <w:r w:rsidRPr="003A1187">
        <w:rPr>
          <w:rFonts w:cstheme="minorHAnsi"/>
          <w:noProof/>
          <w:sz w:val="22"/>
          <w:szCs w:val="22"/>
          <w:lang w:val="sr-Cyrl-RS"/>
        </w:rPr>
        <w:t>Број: 40-16/2026</w:t>
      </w:r>
    </w:p>
    <w:p w14:paraId="77D4D504" w14:textId="77777777" w:rsidR="00D8764B" w:rsidRPr="003A1187" w:rsidRDefault="00D8764B" w:rsidP="00D8764B">
      <w:pPr>
        <w:spacing w:after="0" w:line="240" w:lineRule="auto"/>
        <w:rPr>
          <w:rFonts w:cstheme="minorHAnsi"/>
          <w:noProof/>
          <w:sz w:val="22"/>
          <w:szCs w:val="22"/>
          <w:lang w:val="sr-Cyrl-RS"/>
        </w:rPr>
      </w:pPr>
      <w:r w:rsidRPr="003A1187">
        <w:rPr>
          <w:rFonts w:cstheme="minorHAnsi"/>
          <w:noProof/>
          <w:sz w:val="22"/>
          <w:szCs w:val="22"/>
          <w:lang w:val="sr-Cyrl-RS"/>
        </w:rPr>
        <w:t>Дана: __</w:t>
      </w:r>
      <w:r w:rsidRPr="003A1187">
        <w:rPr>
          <w:rFonts w:cstheme="minorHAnsi"/>
          <w:noProof/>
          <w:sz w:val="22"/>
          <w:szCs w:val="22"/>
          <w:lang w:val="sr-Latn-RS"/>
        </w:rPr>
        <w:t>________</w:t>
      </w:r>
      <w:r w:rsidRPr="003A1187">
        <w:rPr>
          <w:rFonts w:cstheme="minorHAnsi"/>
          <w:noProof/>
          <w:sz w:val="22"/>
          <w:szCs w:val="22"/>
          <w:lang w:val="sr-Cyrl-RS"/>
        </w:rPr>
        <w:t>________ 2026. године</w:t>
      </w:r>
    </w:p>
    <w:p w14:paraId="3AFCF722" w14:textId="77777777" w:rsidR="00D8764B" w:rsidRPr="003A1187" w:rsidRDefault="00D8764B" w:rsidP="00D8764B">
      <w:pPr>
        <w:spacing w:after="0" w:line="240" w:lineRule="auto"/>
        <w:rPr>
          <w:rFonts w:cstheme="minorHAnsi"/>
          <w:noProof/>
          <w:w w:val="90"/>
          <w:sz w:val="22"/>
          <w:szCs w:val="22"/>
          <w:lang w:val="sr-Cyrl-RS" w:eastAsia="sr-Latn-CS"/>
        </w:rPr>
      </w:pPr>
    </w:p>
    <w:p w14:paraId="15A1B6C9" w14:textId="77777777" w:rsidR="00D8764B" w:rsidRPr="003A1187" w:rsidRDefault="00D8764B" w:rsidP="00D8764B">
      <w:pPr>
        <w:spacing w:after="0" w:line="240" w:lineRule="auto"/>
        <w:jc w:val="center"/>
        <w:rPr>
          <w:rFonts w:cstheme="minorHAnsi"/>
          <w:b/>
          <w:noProof/>
          <w:sz w:val="22"/>
          <w:szCs w:val="22"/>
          <w:lang w:val="sr-Cyrl-RS"/>
        </w:rPr>
      </w:pPr>
      <w:r w:rsidRPr="003A1187">
        <w:rPr>
          <w:rFonts w:cstheme="minorHAnsi"/>
          <w:b/>
          <w:noProof/>
          <w:sz w:val="22"/>
          <w:szCs w:val="22"/>
          <w:lang w:val="sr-Cyrl-RS"/>
        </w:rPr>
        <w:t>2. О Б Р А З А Ц  П О Н У Д Е</w:t>
      </w:r>
    </w:p>
    <w:p w14:paraId="77EDF1EA" w14:textId="77777777" w:rsidR="00D8764B" w:rsidRPr="003A1187" w:rsidRDefault="00D8764B" w:rsidP="00D8764B">
      <w:pPr>
        <w:spacing w:after="0" w:line="240" w:lineRule="auto"/>
        <w:jc w:val="center"/>
        <w:rPr>
          <w:rFonts w:cstheme="minorHAnsi"/>
          <w:b/>
          <w:noProof/>
          <w:sz w:val="22"/>
          <w:szCs w:val="22"/>
          <w:lang w:val="sr-Latn-RS"/>
        </w:rPr>
      </w:pPr>
    </w:p>
    <w:p w14:paraId="7E66A759" w14:textId="77777777" w:rsidR="00D8764B" w:rsidRPr="003A1187" w:rsidRDefault="00D8764B" w:rsidP="00D8764B">
      <w:pPr>
        <w:spacing w:after="0" w:line="240" w:lineRule="auto"/>
        <w:jc w:val="both"/>
        <w:rPr>
          <w:rFonts w:cstheme="minorHAnsi"/>
          <w:noProof/>
          <w:sz w:val="22"/>
          <w:szCs w:val="22"/>
          <w:lang w:val="sr-Cyrl-RS"/>
        </w:rPr>
      </w:pPr>
      <w:r w:rsidRPr="003A1187">
        <w:rPr>
          <w:rFonts w:cstheme="minorHAnsi"/>
          <w:noProof/>
          <w:sz w:val="22"/>
          <w:szCs w:val="22"/>
          <w:lang w:val="sr-Cyrl-RS"/>
        </w:rPr>
        <w:tab/>
        <w:t>Упућујемо вам понуду</w:t>
      </w:r>
      <w:r w:rsidRPr="003A1187">
        <w:rPr>
          <w:rFonts w:cstheme="minorHAnsi"/>
          <w:noProof/>
          <w:sz w:val="22"/>
          <w:szCs w:val="22"/>
          <w:lang w:val="sr-Latn-RS"/>
        </w:rPr>
        <w:t xml:space="preserve"> дeл. брoj ____________</w:t>
      </w:r>
      <w:r w:rsidRPr="003A1187">
        <w:rPr>
          <w:rFonts w:cstheme="minorHAnsi"/>
          <w:noProof/>
          <w:sz w:val="22"/>
          <w:szCs w:val="22"/>
          <w:lang w:val="sr-Cyrl-RS"/>
        </w:rPr>
        <w:t xml:space="preserve"> </w:t>
      </w:r>
      <w:r w:rsidRPr="003A1187">
        <w:rPr>
          <w:rFonts w:cstheme="minorHAnsi"/>
          <w:bCs/>
          <w:noProof/>
          <w:color w:val="000000"/>
          <w:sz w:val="22"/>
          <w:szCs w:val="22"/>
          <w:lang w:val="sr-Cyrl-RS"/>
        </w:rPr>
        <w:t xml:space="preserve">за набавку услуга - </w:t>
      </w:r>
      <w:r w:rsidRPr="003A1187">
        <w:rPr>
          <w:rFonts w:cstheme="minorHAnsi"/>
          <w:b/>
          <w:lang w:val="sr-Cyrl-RS" w:eastAsia="sr-Latn-CS"/>
        </w:rPr>
        <w:t>Услуге правно-адвокатског и пословног саветовања</w:t>
      </w:r>
      <w:r w:rsidRPr="003A1187">
        <w:rPr>
          <w:rFonts w:cstheme="minorHAnsi"/>
          <w:lang w:val="sr-Cyrl-RS" w:eastAsia="sr-Latn-CS"/>
        </w:rPr>
        <w:t>,</w:t>
      </w:r>
      <w:r w:rsidRPr="003A1187">
        <w:rPr>
          <w:rFonts w:cstheme="minorHAnsi"/>
          <w:lang w:val="sr-Latn-CS" w:eastAsia="sr-Latn-CS"/>
        </w:rPr>
        <w:t xml:space="preserve"> редни број набавке: </w:t>
      </w:r>
      <w:r w:rsidRPr="003A1187">
        <w:rPr>
          <w:rFonts w:cstheme="minorHAnsi"/>
          <w:b/>
          <w:lang w:val="sr-Cyrl-RS" w:eastAsia="sr-Latn-CS"/>
        </w:rPr>
        <w:t xml:space="preserve">40-16/2026, </w:t>
      </w:r>
      <w:r w:rsidRPr="003A1187">
        <w:rPr>
          <w:rFonts w:cstheme="minorHAnsi"/>
          <w:noProof/>
          <w:sz w:val="22"/>
          <w:szCs w:val="22"/>
          <w:lang w:val="sr-Cyrl-RS"/>
        </w:rPr>
        <w:t xml:space="preserve">у свему према позиву за достављање понуда и моделу уговора који вам у прилогу достављамо. </w:t>
      </w:r>
    </w:p>
    <w:p w14:paraId="432EFF96" w14:textId="77777777" w:rsidR="00D8764B" w:rsidRPr="003A1187" w:rsidRDefault="00D8764B" w:rsidP="00D8764B">
      <w:pPr>
        <w:spacing w:after="0" w:line="240" w:lineRule="auto"/>
        <w:jc w:val="both"/>
        <w:rPr>
          <w:rFonts w:cstheme="minorHAnsi"/>
          <w:noProof/>
          <w:sz w:val="22"/>
          <w:szCs w:val="22"/>
          <w:lang w:val="sr-Cyrl-RS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4663"/>
        <w:gridCol w:w="1468"/>
        <w:gridCol w:w="1099"/>
        <w:gridCol w:w="1116"/>
        <w:gridCol w:w="1210"/>
      </w:tblGrid>
      <w:tr w:rsidR="00D8764B" w:rsidRPr="003A1187" w14:paraId="6F41C4CC" w14:textId="77777777" w:rsidTr="00487E73">
        <w:trPr>
          <w:jc w:val="center"/>
        </w:trPr>
        <w:tc>
          <w:tcPr>
            <w:tcW w:w="768" w:type="dxa"/>
            <w:shd w:val="clear" w:color="auto" w:fill="FDE9D9"/>
          </w:tcPr>
          <w:p w14:paraId="7D0FF9E0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Р. бр.</w:t>
            </w:r>
          </w:p>
        </w:tc>
        <w:tc>
          <w:tcPr>
            <w:tcW w:w="4663" w:type="dxa"/>
            <w:shd w:val="clear" w:color="auto" w:fill="FDE9D9"/>
          </w:tcPr>
          <w:p w14:paraId="68F20527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ОПИС УСЛУГЕ</w:t>
            </w:r>
          </w:p>
        </w:tc>
        <w:tc>
          <w:tcPr>
            <w:tcW w:w="1468" w:type="dxa"/>
            <w:shd w:val="clear" w:color="auto" w:fill="FDE9D9"/>
          </w:tcPr>
          <w:p w14:paraId="27BC8FE5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099" w:type="dxa"/>
            <w:shd w:val="clear" w:color="auto" w:fill="FDE9D9"/>
          </w:tcPr>
          <w:p w14:paraId="07E91F28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КОЛИЧ.</w:t>
            </w:r>
          </w:p>
        </w:tc>
        <w:tc>
          <w:tcPr>
            <w:tcW w:w="1116" w:type="dxa"/>
            <w:shd w:val="clear" w:color="auto" w:fill="FDE9D9"/>
          </w:tcPr>
          <w:p w14:paraId="155D08A4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ЈЕД. ЦЕНА без пдв-а</w:t>
            </w:r>
          </w:p>
        </w:tc>
        <w:tc>
          <w:tcPr>
            <w:tcW w:w="1210" w:type="dxa"/>
            <w:shd w:val="clear" w:color="auto" w:fill="FDE9D9"/>
          </w:tcPr>
          <w:p w14:paraId="2D213D84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A1187">
              <w:rPr>
                <w:rFonts w:eastAsia="Calibri" w:cstheme="minorHAnsi"/>
                <w:b/>
                <w:noProof/>
                <w:color w:val="000000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D8764B" w:rsidRPr="003A1187" w14:paraId="29C20B97" w14:textId="77777777" w:rsidTr="00487E73">
        <w:trPr>
          <w:jc w:val="center"/>
        </w:trPr>
        <w:tc>
          <w:tcPr>
            <w:tcW w:w="768" w:type="dxa"/>
            <w:shd w:val="clear" w:color="auto" w:fill="auto"/>
          </w:tcPr>
          <w:p w14:paraId="4927A9C4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noProof/>
                <w:color w:val="000000"/>
                <w:sz w:val="22"/>
                <w:szCs w:val="22"/>
                <w:lang w:val="sr-Latn-BA"/>
              </w:rPr>
            </w:pPr>
            <w:r w:rsidRPr="003A1187">
              <w:rPr>
                <w:rFonts w:eastAsia="Calibri" w:cstheme="minorHAnsi"/>
                <w:noProof/>
                <w:color w:val="000000"/>
                <w:sz w:val="22"/>
                <w:szCs w:val="22"/>
                <w:lang w:val="sr-Latn-BA"/>
              </w:rPr>
              <w:t>1</w:t>
            </w:r>
          </w:p>
        </w:tc>
        <w:tc>
          <w:tcPr>
            <w:tcW w:w="4663" w:type="dxa"/>
            <w:shd w:val="clear" w:color="auto" w:fill="auto"/>
            <w:vAlign w:val="bottom"/>
          </w:tcPr>
          <w:p w14:paraId="11A88E03" w14:textId="77777777" w:rsidR="00D8764B" w:rsidRPr="003A1187" w:rsidRDefault="00D8764B" w:rsidP="00487E73">
            <w:pPr>
              <w:spacing w:after="0" w:line="240" w:lineRule="auto"/>
              <w:ind w:left="135"/>
              <w:rPr>
                <w:b/>
                <w:sz w:val="22"/>
                <w:szCs w:val="22"/>
                <w:lang w:val="sr-Cyrl-RS"/>
              </w:rPr>
            </w:pPr>
            <w:r w:rsidRPr="003A1187">
              <w:rPr>
                <w:b/>
                <w:sz w:val="22"/>
                <w:szCs w:val="22"/>
                <w:lang w:val="sr-Cyrl-RS"/>
              </w:rPr>
              <w:t>Правно-адвокатско и пословно саветовање директора и Управног одбора Наручиоца:</w:t>
            </w:r>
          </w:p>
          <w:p w14:paraId="0A5CB959" w14:textId="77777777" w:rsidR="00D8764B" w:rsidRPr="003A1187" w:rsidRDefault="00D8764B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A1187">
              <w:rPr>
                <w:sz w:val="22"/>
                <w:szCs w:val="22"/>
                <w:lang w:val="sr-Cyrl-RS"/>
              </w:rPr>
              <w:t>Давање правних и пословних савета и мишљења везаних за надлежности и рад органа управљања Наручиоца, присуствовање и учешће на састанцима директора са трећим лицима и на седницама Управног одбора (укључујући и ''онлајн'' састанке);</w:t>
            </w:r>
          </w:p>
          <w:p w14:paraId="223F3DE9" w14:textId="77777777" w:rsidR="00D8764B" w:rsidRPr="003A1187" w:rsidRDefault="00D8764B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A1187">
              <w:rPr>
                <w:sz w:val="22"/>
                <w:szCs w:val="22"/>
                <w:lang w:val="sr-Cyrl-RS"/>
              </w:rPr>
              <w:t>мониторинг над спровођењем свих врста правних послова код Наручиоца и давање предлога за предузимање мера везаних за законитост у раду Наручиоца;</w:t>
            </w:r>
          </w:p>
          <w:p w14:paraId="6F36DE6C" w14:textId="77777777" w:rsidR="00D8764B" w:rsidRPr="003A1187" w:rsidRDefault="00D8764B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A1187">
              <w:rPr>
                <w:sz w:val="22"/>
                <w:szCs w:val="22"/>
                <w:lang w:val="sr-Cyrl-RS"/>
              </w:rPr>
              <w:t>заступања наручиоца од стране адвоката у поступку арбитраже или споразумног решавања</w:t>
            </w:r>
            <w:r w:rsidRPr="003A1187">
              <w:rPr>
                <w:sz w:val="22"/>
                <w:szCs w:val="22"/>
                <w:lang w:val="sr-Latn-RS"/>
              </w:rPr>
              <w:t xml:space="preserve"> </w:t>
            </w:r>
            <w:r w:rsidRPr="003A1187">
              <w:rPr>
                <w:sz w:val="22"/>
                <w:szCs w:val="22"/>
                <w:lang w:val="sr-Cyrl-RS"/>
              </w:rPr>
              <w:t>спора у земљи или иностранству, као и пред међународном арбитражом или међународним</w:t>
            </w:r>
            <w:r w:rsidRPr="003A1187">
              <w:rPr>
                <w:sz w:val="22"/>
                <w:szCs w:val="22"/>
                <w:lang w:val="sr-Latn-RS"/>
              </w:rPr>
              <w:t xml:space="preserve"> </w:t>
            </w:r>
            <w:r w:rsidRPr="003A1187">
              <w:rPr>
                <w:sz w:val="22"/>
                <w:szCs w:val="22"/>
                <w:lang w:val="sr-Cyrl-RS"/>
              </w:rPr>
              <w:t>телом за споразумно решавање спорова;</w:t>
            </w:r>
          </w:p>
          <w:p w14:paraId="26FFB9B7" w14:textId="77777777" w:rsidR="00D8764B" w:rsidRPr="003A1187" w:rsidRDefault="00D8764B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A1187">
              <w:rPr>
                <w:sz w:val="22"/>
                <w:szCs w:val="22"/>
                <w:lang w:val="sr-Cyrl-RS"/>
              </w:rPr>
              <w:t>заступања наручиоца од стране</w:t>
            </w:r>
            <w:r w:rsidRPr="003A1187">
              <w:rPr>
                <w:sz w:val="22"/>
                <w:szCs w:val="22"/>
                <w:lang w:val="sr-Latn-RS"/>
              </w:rPr>
              <w:t xml:space="preserve"> </w:t>
            </w:r>
            <w:r w:rsidRPr="003A1187">
              <w:rPr>
                <w:sz w:val="22"/>
                <w:szCs w:val="22"/>
                <w:lang w:val="sr-Cyrl-RS"/>
              </w:rPr>
              <w:t xml:space="preserve">адвоката у судском и другом поступку пред судовима </w:t>
            </w:r>
            <w:r w:rsidRPr="003A1187">
              <w:rPr>
                <w:sz w:val="22"/>
                <w:szCs w:val="22"/>
                <w:lang w:val="sr-Cyrl-RS"/>
              </w:rPr>
              <w:lastRenderedPageBreak/>
              <w:t>или</w:t>
            </w:r>
            <w:r w:rsidRPr="003A1187">
              <w:rPr>
                <w:sz w:val="22"/>
                <w:szCs w:val="22"/>
                <w:lang w:val="sr-Latn-RS"/>
              </w:rPr>
              <w:t xml:space="preserve"> </w:t>
            </w:r>
            <w:r w:rsidRPr="003A1187">
              <w:rPr>
                <w:sz w:val="22"/>
                <w:szCs w:val="22"/>
                <w:lang w:val="sr-Cyrl-RS"/>
              </w:rPr>
              <w:t>другим органима јавне власти у земљи и иностранству или пред међународним судовима,</w:t>
            </w:r>
            <w:r w:rsidRPr="003A1187">
              <w:rPr>
                <w:sz w:val="22"/>
                <w:szCs w:val="22"/>
                <w:lang w:val="sr-Latn-RS"/>
              </w:rPr>
              <w:t xml:space="preserve"> </w:t>
            </w:r>
            <w:r w:rsidRPr="003A1187">
              <w:rPr>
                <w:sz w:val="22"/>
                <w:szCs w:val="22"/>
                <w:lang w:val="sr-Cyrl-RS"/>
              </w:rPr>
              <w:t>трибуналима или институцијама;</w:t>
            </w:r>
          </w:p>
          <w:p w14:paraId="6214A623" w14:textId="49835557" w:rsidR="00D8764B" w:rsidRPr="003A1187" w:rsidRDefault="00D8764B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A1187">
              <w:rPr>
                <w:lang w:val="sr-Cyrl-ME"/>
              </w:rPr>
              <w:t>Пружање других услуга из правне области, по потреби наручиоца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4D3665A7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  <w:lastRenderedPageBreak/>
              <w:t>Паушал/</w:t>
            </w:r>
          </w:p>
          <w:p w14:paraId="3AE6A8CF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  <w:t>месец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DE6F1AE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  <w:t>12</w:t>
            </w:r>
          </w:p>
        </w:tc>
        <w:tc>
          <w:tcPr>
            <w:tcW w:w="1116" w:type="dxa"/>
          </w:tcPr>
          <w:p w14:paraId="5FD269F0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</w:pPr>
          </w:p>
        </w:tc>
        <w:tc>
          <w:tcPr>
            <w:tcW w:w="1210" w:type="dxa"/>
          </w:tcPr>
          <w:p w14:paraId="26371234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sr-Cyrl-RS" w:eastAsia="sr-Latn-CS"/>
              </w:rPr>
            </w:pPr>
          </w:p>
        </w:tc>
      </w:tr>
      <w:tr w:rsidR="00D8764B" w:rsidRPr="003A1187" w14:paraId="18CC4E28" w14:textId="77777777" w:rsidTr="00487E73">
        <w:trPr>
          <w:jc w:val="center"/>
        </w:trPr>
        <w:tc>
          <w:tcPr>
            <w:tcW w:w="7998" w:type="dxa"/>
            <w:gridSpan w:val="4"/>
            <w:shd w:val="clear" w:color="auto" w:fill="FDE9D9"/>
          </w:tcPr>
          <w:p w14:paraId="14436A43" w14:textId="77777777" w:rsidR="00D8764B" w:rsidRPr="003A1187" w:rsidRDefault="00D8764B" w:rsidP="00487E73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  <w:lastRenderedPageBreak/>
              <w:t>УКУПНА ВРЕДНОСТ  ПОНУДЕ БЕЗ ПДВ-а:</w:t>
            </w:r>
          </w:p>
        </w:tc>
        <w:tc>
          <w:tcPr>
            <w:tcW w:w="2326" w:type="dxa"/>
            <w:gridSpan w:val="2"/>
            <w:shd w:val="clear" w:color="auto" w:fill="FDE9D9"/>
          </w:tcPr>
          <w:p w14:paraId="79504DF9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</w:p>
        </w:tc>
      </w:tr>
      <w:tr w:rsidR="00D8764B" w:rsidRPr="003A1187" w14:paraId="422AE9F5" w14:textId="77777777" w:rsidTr="00487E73">
        <w:trPr>
          <w:jc w:val="center"/>
        </w:trPr>
        <w:tc>
          <w:tcPr>
            <w:tcW w:w="7998" w:type="dxa"/>
            <w:gridSpan w:val="4"/>
            <w:shd w:val="clear" w:color="auto" w:fill="FDE9D9"/>
          </w:tcPr>
          <w:p w14:paraId="70DF2261" w14:textId="77777777" w:rsidR="00D8764B" w:rsidRPr="003A1187" w:rsidRDefault="00D8764B" w:rsidP="00487E73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  <w:t>УКУПНА ВРЕДНОСТ ПДВ-а:</w:t>
            </w:r>
          </w:p>
        </w:tc>
        <w:tc>
          <w:tcPr>
            <w:tcW w:w="2326" w:type="dxa"/>
            <w:gridSpan w:val="2"/>
            <w:shd w:val="clear" w:color="auto" w:fill="FDE9D9"/>
          </w:tcPr>
          <w:p w14:paraId="3B36D8E0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</w:p>
        </w:tc>
      </w:tr>
      <w:tr w:rsidR="00D8764B" w:rsidRPr="003A1187" w14:paraId="25AFD5ED" w14:textId="77777777" w:rsidTr="00487E73">
        <w:trPr>
          <w:jc w:val="center"/>
        </w:trPr>
        <w:tc>
          <w:tcPr>
            <w:tcW w:w="7998" w:type="dxa"/>
            <w:gridSpan w:val="4"/>
            <w:shd w:val="clear" w:color="auto" w:fill="FDE9D9"/>
          </w:tcPr>
          <w:p w14:paraId="035E3B04" w14:textId="77777777" w:rsidR="00D8764B" w:rsidRPr="003A1187" w:rsidRDefault="00D8764B" w:rsidP="00487E73">
            <w:pPr>
              <w:spacing w:after="0" w:line="240" w:lineRule="auto"/>
              <w:jc w:val="right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  <w:r w:rsidRPr="003A1187"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  <w:t>УКУПНА ВРЕДНОСТ ПОНУДЕ СА ПДВ-ом:</w:t>
            </w:r>
          </w:p>
        </w:tc>
        <w:tc>
          <w:tcPr>
            <w:tcW w:w="2326" w:type="dxa"/>
            <w:gridSpan w:val="2"/>
            <w:shd w:val="clear" w:color="auto" w:fill="FDE9D9"/>
          </w:tcPr>
          <w:p w14:paraId="510AC837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sr-Cyrl-RS" w:eastAsia="sr-Latn-CS"/>
              </w:rPr>
            </w:pPr>
          </w:p>
        </w:tc>
      </w:tr>
    </w:tbl>
    <w:p w14:paraId="65AEA6CF" w14:textId="77777777" w:rsidR="00D8764B" w:rsidRPr="003A1187" w:rsidRDefault="00D8764B" w:rsidP="00D8764B">
      <w:pPr>
        <w:spacing w:after="0" w:line="240" w:lineRule="auto"/>
        <w:jc w:val="both"/>
        <w:rPr>
          <w:rFonts w:cstheme="minorHAnsi"/>
          <w:noProof/>
          <w:sz w:val="22"/>
          <w:szCs w:val="22"/>
          <w:lang w:val="sr-Cyrl-RS"/>
        </w:rPr>
      </w:pPr>
    </w:p>
    <w:p w14:paraId="78423880" w14:textId="77777777" w:rsidR="00D8764B" w:rsidRPr="003A1187" w:rsidRDefault="00D8764B" w:rsidP="00D8764B">
      <w:pPr>
        <w:spacing w:after="0" w:line="240" w:lineRule="auto"/>
        <w:ind w:firstLine="708"/>
        <w:jc w:val="both"/>
        <w:rPr>
          <w:rFonts w:cstheme="minorHAnsi"/>
          <w:noProof/>
          <w:sz w:val="22"/>
          <w:szCs w:val="22"/>
          <w:lang w:val="sr-Cyrl-RS"/>
        </w:rPr>
      </w:pPr>
      <w:r w:rsidRPr="003A1187">
        <w:rPr>
          <w:rFonts w:cstheme="minorHAnsi"/>
          <w:b/>
          <w:noProof/>
          <w:sz w:val="22"/>
          <w:szCs w:val="22"/>
          <w:lang w:val="sr-Cyrl-RS"/>
        </w:rPr>
        <w:t>Напомена</w:t>
      </w:r>
      <w:r w:rsidRPr="003A1187">
        <w:rPr>
          <w:rFonts w:cstheme="minorHAnsi"/>
          <w:noProof/>
          <w:sz w:val="22"/>
          <w:szCs w:val="22"/>
          <w:lang w:val="sr-Cyrl-RS"/>
        </w:rPr>
        <w:t>: Понуђач ће добијати налоге од стране Наручиоца у писаној форми и сва комуникација се обавља путем електронске поште и Извршилац је у обавези да сачињава извештаје о спроведеним услугама, као и да све савете и консултације у писаној форми доставља Наручиоцу.</w:t>
      </w:r>
    </w:p>
    <w:p w14:paraId="1F7E7685" w14:textId="77777777" w:rsidR="00D8764B" w:rsidRPr="003A1187" w:rsidRDefault="00D8764B" w:rsidP="00D8764B">
      <w:pPr>
        <w:suppressAutoHyphens/>
        <w:spacing w:after="0" w:line="240" w:lineRule="auto"/>
        <w:ind w:firstLine="708"/>
        <w:jc w:val="both"/>
        <w:rPr>
          <w:rFonts w:cstheme="minorHAnsi"/>
          <w:b/>
          <w:bCs/>
          <w:iCs/>
          <w:noProof/>
          <w:sz w:val="22"/>
          <w:szCs w:val="22"/>
          <w:lang w:val="sr-Cyrl-CS" w:eastAsia="sr-Latn-CS"/>
        </w:rPr>
      </w:pPr>
    </w:p>
    <w:p w14:paraId="51959512" w14:textId="77777777" w:rsidR="00D8764B" w:rsidRPr="003A1187" w:rsidRDefault="00D8764B" w:rsidP="00D8764B">
      <w:pPr>
        <w:suppressAutoHyphens/>
        <w:spacing w:after="0" w:line="240" w:lineRule="auto"/>
        <w:ind w:firstLine="708"/>
        <w:jc w:val="both"/>
        <w:rPr>
          <w:rFonts w:cstheme="minorHAnsi"/>
          <w:b/>
          <w:noProof/>
          <w:color w:val="000000"/>
          <w:sz w:val="22"/>
          <w:szCs w:val="22"/>
          <w:lang w:val="sr-Cyrl-CS" w:eastAsia="sr-Latn-CS"/>
        </w:rPr>
      </w:pPr>
      <w:r w:rsidRPr="003A1187">
        <w:rPr>
          <w:rFonts w:cstheme="minorHAnsi"/>
          <w:b/>
          <w:bCs/>
          <w:iCs/>
          <w:noProof/>
          <w:sz w:val="22"/>
          <w:szCs w:val="22"/>
          <w:lang w:val="sr-Cyrl-CS" w:eastAsia="sr-Latn-CS"/>
        </w:rPr>
        <w:t>Критеријум за доделу уговора</w:t>
      </w: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>:</w:t>
      </w:r>
      <w:r w:rsidRPr="003A1187">
        <w:rPr>
          <w:rFonts w:cstheme="minorHAnsi"/>
          <w:b/>
          <w:noProof/>
          <w:color w:val="000000"/>
          <w:sz w:val="22"/>
          <w:szCs w:val="22"/>
          <w:lang w:val="sr-Latn-RS" w:eastAsia="sr-Latn-CS"/>
        </w:rPr>
        <w:t xml:space="preserve"> </w:t>
      </w:r>
      <w:r w:rsidRPr="003A1187">
        <w:rPr>
          <w:rFonts w:cstheme="minorHAnsi"/>
          <w:bCs/>
          <w:iCs/>
          <w:noProof/>
          <w:sz w:val="22"/>
          <w:szCs w:val="22"/>
          <w:lang w:val="sr-Cyrl-CS" w:eastAsia="sr-Latn-CS"/>
        </w:rPr>
        <w:t xml:space="preserve">Критеријум за доделу уговора је најнижа понуђена цена, према одредбама Закона (''Службени гласник РС'' број 91/2019 и ''Сл. гласник РС'' број 92/23) и према члану 40. </w:t>
      </w:r>
      <w:r w:rsidRPr="003A1187">
        <w:rPr>
          <w:rFonts w:cstheme="minorHAnsi"/>
          <w:sz w:val="22"/>
          <w:szCs w:val="22"/>
          <w:lang w:val="sr-Cyrl-RS" w:eastAsia="sr-Latn-CS"/>
        </w:rPr>
        <w:t>Правилника о ближем уређивању поступка јавних набавки и набавки на које се Закон не примењује у Научном институту за прехрамбене технологије у Новом Саду бр. 13/13 од 18.06.2024. године</w:t>
      </w:r>
      <w:r w:rsidRPr="003A1187">
        <w:rPr>
          <w:rFonts w:cstheme="minorHAnsi"/>
          <w:bCs/>
          <w:iCs/>
          <w:noProof/>
          <w:sz w:val="22"/>
          <w:szCs w:val="22"/>
          <w:lang w:val="sr-Latn-RS" w:eastAsia="sr-Latn-CS"/>
        </w:rPr>
        <w:t>.</w:t>
      </w:r>
    </w:p>
    <w:p w14:paraId="7284BBB0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noProof/>
          <w:color w:val="000000"/>
          <w:sz w:val="22"/>
          <w:szCs w:val="22"/>
          <w:lang w:val="sr-Cyrl-RS" w:eastAsia="sr-Latn-CS"/>
        </w:rPr>
      </w:pP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 xml:space="preserve">Процењена вредност за предметну набавку услуге је </w:t>
      </w: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>900.000,00</w:t>
      </w: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 xml:space="preserve"> динара без пдв-а. </w:t>
      </w:r>
    </w:p>
    <w:p w14:paraId="69213B35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noProof/>
          <w:color w:val="000000"/>
          <w:sz w:val="22"/>
          <w:szCs w:val="22"/>
          <w:lang w:val="sr-Cyrl-RS" w:eastAsia="sr-Latn-CS"/>
        </w:rPr>
      </w:pPr>
    </w:p>
    <w:p w14:paraId="3AE94C3A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</w:pP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>Наручилац задржава право да не реализује уговорену вредност, уколико за то не буде постојала потреба код Наручиоца</w:t>
      </w: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>.</w:t>
      </w:r>
    </w:p>
    <w:p w14:paraId="231E1D19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</w:pPr>
    </w:p>
    <w:p w14:paraId="554EFB42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noProof/>
          <w:color w:val="000000"/>
          <w:sz w:val="22"/>
          <w:szCs w:val="22"/>
          <w:lang w:val="sr-Cyrl-RS" w:eastAsia="sr-Latn-CS"/>
        </w:rPr>
      </w:pP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>Рок важења понуде:</w:t>
      </w: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 xml:space="preserve"> _____ дана од дана отварања понуда (</w:t>
      </w:r>
      <w:r w:rsidRPr="003A1187">
        <w:rPr>
          <w:rFonts w:cstheme="minorHAnsi"/>
          <w:i/>
          <w:noProof/>
          <w:color w:val="000000"/>
          <w:sz w:val="22"/>
          <w:szCs w:val="22"/>
          <w:lang w:val="sr-Cyrl-RS" w:eastAsia="sr-Latn-CS"/>
        </w:rPr>
        <w:t>минимално 30 дана</w:t>
      </w: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 xml:space="preserve"> од дана отварања понуда).</w:t>
      </w:r>
    </w:p>
    <w:p w14:paraId="5209EF23" w14:textId="77777777" w:rsidR="00D8764B" w:rsidRPr="003A1187" w:rsidRDefault="00D8764B" w:rsidP="00D8764B">
      <w:pPr>
        <w:spacing w:after="0" w:line="240" w:lineRule="auto"/>
        <w:jc w:val="both"/>
        <w:rPr>
          <w:rFonts w:cstheme="minorHAnsi"/>
          <w:noProof/>
          <w:color w:val="000000"/>
          <w:sz w:val="22"/>
          <w:szCs w:val="22"/>
          <w:lang w:val="sr-Cyrl-RS" w:eastAsia="sr-Latn-CS"/>
        </w:rPr>
      </w:pPr>
    </w:p>
    <w:p w14:paraId="6227FB96" w14:textId="77777777" w:rsidR="00D8764B" w:rsidRPr="003A1187" w:rsidRDefault="00D8764B" w:rsidP="00D8764B">
      <w:pPr>
        <w:spacing w:after="0" w:line="240" w:lineRule="auto"/>
        <w:ind w:firstLine="708"/>
        <w:jc w:val="both"/>
        <w:rPr>
          <w:rFonts w:cstheme="minorHAnsi"/>
          <w:bCs/>
          <w:iCs/>
          <w:noProof/>
          <w:sz w:val="22"/>
          <w:szCs w:val="22"/>
          <w:lang w:val="sr-Cyrl-RS" w:eastAsia="sr-Latn-CS"/>
        </w:rPr>
      </w:pP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 xml:space="preserve">Рок за извршење услуге: </w:t>
      </w:r>
      <w:r w:rsidRPr="003A1187">
        <w:rPr>
          <w:rFonts w:cstheme="minorHAnsi"/>
          <w:bCs/>
          <w:iCs/>
          <w:noProof/>
          <w:sz w:val="22"/>
          <w:szCs w:val="22"/>
          <w:lang w:val="sr-Cyrl-RS" w:eastAsia="sr-Latn-CS"/>
        </w:rPr>
        <w:t>Понуђач (Извршилац) се обавезује да предметну услугу врши сукцесивно, према потребама наручиоца</w:t>
      </w:r>
      <w:r w:rsidRPr="003A1187">
        <w:rPr>
          <w:rFonts w:cstheme="minorHAnsi"/>
          <w:sz w:val="22"/>
          <w:szCs w:val="22"/>
          <w:lang w:val="ru-RU"/>
        </w:rPr>
        <w:t xml:space="preserve"> и то у складу са реалним роковима.</w:t>
      </w:r>
    </w:p>
    <w:p w14:paraId="32EB9C95" w14:textId="77777777" w:rsidR="00D8764B" w:rsidRPr="003A1187" w:rsidRDefault="00D8764B" w:rsidP="00D8764B">
      <w:pPr>
        <w:spacing w:after="0" w:line="240" w:lineRule="auto"/>
        <w:ind w:firstLine="708"/>
        <w:jc w:val="both"/>
        <w:rPr>
          <w:rFonts w:cstheme="minorHAnsi"/>
          <w:sz w:val="22"/>
          <w:szCs w:val="22"/>
          <w:lang w:val="sr-Cyrl-RS"/>
        </w:rPr>
      </w:pPr>
    </w:p>
    <w:p w14:paraId="13E2D9F9" w14:textId="77777777" w:rsidR="00D8764B" w:rsidRPr="003A1187" w:rsidRDefault="00D8764B" w:rsidP="00D8764B">
      <w:pPr>
        <w:spacing w:after="0" w:line="240" w:lineRule="auto"/>
        <w:ind w:firstLine="708"/>
        <w:jc w:val="both"/>
        <w:rPr>
          <w:rFonts w:cstheme="minorHAnsi"/>
          <w:sz w:val="22"/>
          <w:szCs w:val="22"/>
          <w:lang w:val="sr-Cyrl-RS"/>
        </w:rPr>
      </w:pPr>
      <w:proofErr w:type="spellStart"/>
      <w:r w:rsidRPr="003A1187">
        <w:rPr>
          <w:rFonts w:cstheme="minorHAnsi"/>
          <w:b/>
          <w:sz w:val="22"/>
          <w:szCs w:val="22"/>
        </w:rPr>
        <w:t>Место</w:t>
      </w:r>
      <w:proofErr w:type="spellEnd"/>
      <w:r w:rsidRPr="003A1187">
        <w:rPr>
          <w:rFonts w:cstheme="minorHAnsi"/>
          <w:b/>
          <w:sz w:val="22"/>
          <w:szCs w:val="22"/>
        </w:rPr>
        <w:t xml:space="preserve"> </w:t>
      </w:r>
      <w:r w:rsidRPr="003A1187">
        <w:rPr>
          <w:rFonts w:cstheme="minorHAnsi"/>
          <w:b/>
          <w:sz w:val="22"/>
          <w:szCs w:val="22"/>
          <w:lang w:val="sr-Cyrl-RS"/>
        </w:rPr>
        <w:t>извршења услуге</w:t>
      </w:r>
      <w:r w:rsidRPr="003A1187">
        <w:rPr>
          <w:rFonts w:cstheme="minorHAnsi"/>
          <w:b/>
          <w:sz w:val="22"/>
          <w:szCs w:val="22"/>
        </w:rPr>
        <w:t>:</w:t>
      </w:r>
      <w:r w:rsidRPr="003A1187">
        <w:rPr>
          <w:rFonts w:cstheme="minorHAnsi"/>
          <w:sz w:val="22"/>
          <w:szCs w:val="22"/>
          <w:lang w:val="sr-Cyrl-RS"/>
        </w:rPr>
        <w:t xml:space="preserve"> По потреби, просторије Наручиоца, повремена комуникација може бити телефонским путем.</w:t>
      </w:r>
    </w:p>
    <w:p w14:paraId="00D0D0C5" w14:textId="77777777" w:rsidR="00D8764B" w:rsidRPr="003A1187" w:rsidRDefault="00D8764B" w:rsidP="00D8764B">
      <w:pPr>
        <w:spacing w:after="0" w:line="240" w:lineRule="auto"/>
        <w:ind w:firstLine="708"/>
        <w:jc w:val="both"/>
        <w:rPr>
          <w:rFonts w:cstheme="minorHAnsi"/>
          <w:sz w:val="22"/>
          <w:szCs w:val="22"/>
        </w:rPr>
      </w:pPr>
    </w:p>
    <w:p w14:paraId="65E5C897" w14:textId="77777777" w:rsidR="00D8764B" w:rsidRPr="003A1187" w:rsidRDefault="00D8764B" w:rsidP="00D87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noProof/>
          <w:sz w:val="22"/>
          <w:szCs w:val="22"/>
          <w:lang w:val="sr-Cyrl-RS"/>
        </w:rPr>
      </w:pPr>
      <w:r w:rsidRPr="003A1187">
        <w:rPr>
          <w:rFonts w:cstheme="minorHAnsi"/>
          <w:b/>
          <w:noProof/>
          <w:color w:val="000000"/>
          <w:sz w:val="22"/>
          <w:szCs w:val="22"/>
          <w:lang w:val="sr-Cyrl-RS" w:eastAsia="sr-Latn-CS"/>
        </w:rPr>
        <w:t>Услови плаћања:</w:t>
      </w:r>
      <w:r w:rsidRPr="003A1187">
        <w:rPr>
          <w:rFonts w:cstheme="minorHAnsi"/>
          <w:noProof/>
          <w:color w:val="000000"/>
          <w:sz w:val="22"/>
          <w:szCs w:val="22"/>
          <w:lang w:val="sr-Cyrl-RS" w:eastAsia="sr-Latn-CS"/>
        </w:rPr>
        <w:t xml:space="preserve"> </w:t>
      </w:r>
      <w:r w:rsidRPr="003A1187">
        <w:rPr>
          <w:rFonts w:cstheme="minorHAnsi"/>
          <w:noProof/>
          <w:sz w:val="22"/>
          <w:szCs w:val="22"/>
          <w:lang w:val="sr-Cyrl-RS"/>
        </w:rPr>
        <w:t>Плаћање ће се извршити у року од 45 дана од дана пријема исправно сачињеног рачуна за извршене услуге уз који треба да буде поднет припадајући извештај.</w:t>
      </w:r>
    </w:p>
    <w:p w14:paraId="3B4D3D72" w14:textId="77777777" w:rsidR="00D8764B" w:rsidRPr="003A1187" w:rsidRDefault="00D8764B" w:rsidP="00D8764B">
      <w:pPr>
        <w:tabs>
          <w:tab w:val="left" w:pos="7440"/>
        </w:tabs>
        <w:spacing w:after="0" w:line="240" w:lineRule="auto"/>
        <w:jc w:val="both"/>
        <w:rPr>
          <w:rFonts w:eastAsia="Calibri" w:cstheme="minorHAnsi"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2190"/>
        <w:gridCol w:w="2189"/>
      </w:tblGrid>
      <w:tr w:rsidR="00D8764B" w:rsidRPr="00B277EA" w14:paraId="1CF7D0DA" w14:textId="77777777" w:rsidTr="00487E73">
        <w:tc>
          <w:tcPr>
            <w:tcW w:w="2631" w:type="pct"/>
            <w:shd w:val="clear" w:color="auto" w:fill="auto"/>
            <w:vAlign w:val="center"/>
          </w:tcPr>
          <w:p w14:paraId="1D3B15A2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cstheme="minorHAnsi"/>
                <w:noProof/>
                <w:sz w:val="22"/>
                <w:szCs w:val="22"/>
                <w:lang w:val="sr-Cyrl-RS"/>
              </w:rPr>
            </w:pPr>
            <w:r w:rsidRPr="003A1187">
              <w:rPr>
                <w:rFonts w:cstheme="minorHAnsi"/>
                <w:noProof/>
                <w:sz w:val="22"/>
                <w:szCs w:val="22"/>
                <w:lang w:val="sr-Cyrl-RS"/>
              </w:rPr>
              <w:t>Понуђач је у систему ПДВ-а</w:t>
            </w:r>
            <w:r w:rsidRPr="003A1187">
              <w:rPr>
                <w:rFonts w:cstheme="minorHAnsi"/>
                <w:noProof/>
                <w:sz w:val="22"/>
                <w:szCs w:val="22"/>
                <w:lang w:val="sr-Latn-RS"/>
              </w:rPr>
              <w:t xml:space="preserve"> </w:t>
            </w:r>
          </w:p>
          <w:p w14:paraId="7EB9ABCF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3A1187">
              <w:rPr>
                <w:rFonts w:cstheme="minorHAnsi"/>
                <w:i/>
                <w:noProof/>
                <w:sz w:val="22"/>
                <w:szCs w:val="22"/>
                <w:lang w:val="sr-Cyrl-RS"/>
              </w:rPr>
              <w:t>(заокружити одговарајуће)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34011ABD" w14:textId="77777777" w:rsidR="00D8764B" w:rsidRPr="003A1187" w:rsidRDefault="00D8764B" w:rsidP="00487E73">
            <w:pPr>
              <w:spacing w:after="0" w:line="240" w:lineRule="auto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3A1187">
              <w:rPr>
                <w:rFonts w:cstheme="minorHAnsi"/>
                <w:noProof/>
                <w:sz w:val="22"/>
                <w:szCs w:val="22"/>
              </w:rPr>
              <w:t>ДA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96B85C6" w14:textId="77777777" w:rsidR="00D8764B" w:rsidRPr="00B277EA" w:rsidRDefault="00D8764B" w:rsidP="00487E73">
            <w:pPr>
              <w:spacing w:after="0" w:line="240" w:lineRule="auto"/>
              <w:jc w:val="center"/>
              <w:rPr>
                <w:rFonts w:cstheme="minorHAnsi"/>
                <w:noProof/>
                <w:sz w:val="22"/>
                <w:szCs w:val="22"/>
              </w:rPr>
            </w:pPr>
            <w:r w:rsidRPr="003A1187">
              <w:rPr>
                <w:rFonts w:cstheme="minorHAnsi"/>
                <w:noProof/>
                <w:sz w:val="22"/>
                <w:szCs w:val="22"/>
                <w:lang w:val="sr-Latn-RS"/>
              </w:rPr>
              <w:t>НE</w:t>
            </w:r>
            <w:bookmarkStart w:id="0" w:name="_GoBack"/>
            <w:bookmarkEnd w:id="0"/>
          </w:p>
        </w:tc>
      </w:tr>
    </w:tbl>
    <w:p w14:paraId="6A13FF74" w14:textId="77777777" w:rsidR="00D8764B" w:rsidRPr="00B277EA" w:rsidRDefault="00D8764B" w:rsidP="00D8764B">
      <w:pPr>
        <w:spacing w:after="0" w:line="240" w:lineRule="auto"/>
        <w:jc w:val="both"/>
        <w:rPr>
          <w:rFonts w:cstheme="minorHAnsi"/>
          <w:noProof/>
          <w:sz w:val="22"/>
          <w:szCs w:val="22"/>
          <w:lang w:val="sr-Cyrl-RS"/>
        </w:rPr>
      </w:pPr>
    </w:p>
    <w:p w14:paraId="1C3BF131" w14:textId="77777777" w:rsidR="00D8764B" w:rsidRPr="00B277EA" w:rsidRDefault="00D8764B" w:rsidP="00D8764B">
      <w:pPr>
        <w:spacing w:after="0" w:line="240" w:lineRule="auto"/>
        <w:jc w:val="both"/>
        <w:rPr>
          <w:rFonts w:cstheme="minorHAnsi"/>
          <w:noProof/>
          <w:sz w:val="22"/>
          <w:szCs w:val="22"/>
        </w:rPr>
      </w:pPr>
    </w:p>
    <w:p w14:paraId="42A0956E" w14:textId="77777777" w:rsidR="00D8764B" w:rsidRPr="00B277EA" w:rsidRDefault="00D8764B" w:rsidP="00D8764B">
      <w:pPr>
        <w:spacing w:after="0" w:line="240" w:lineRule="auto"/>
        <w:ind w:left="2160"/>
        <w:jc w:val="center"/>
        <w:rPr>
          <w:rFonts w:cstheme="minorHAnsi"/>
          <w:noProof/>
          <w:sz w:val="22"/>
          <w:szCs w:val="22"/>
          <w:lang w:val="sr-Cyrl-RS"/>
        </w:rPr>
      </w:pPr>
      <w:r w:rsidRPr="00B277EA">
        <w:rPr>
          <w:rFonts w:cstheme="minorHAnsi"/>
          <w:noProof/>
          <w:sz w:val="22"/>
          <w:szCs w:val="22"/>
          <w:lang w:val="sr-Cyrl-RS"/>
        </w:rPr>
        <w:t>М.П.                          _____________________________</w:t>
      </w:r>
    </w:p>
    <w:p w14:paraId="1087D641" w14:textId="4E6DB562" w:rsidR="00D337C5" w:rsidRPr="003D5CE7" w:rsidRDefault="00D8764B" w:rsidP="00D8764B">
      <w:pPr>
        <w:spacing w:after="0" w:line="240" w:lineRule="auto"/>
        <w:ind w:left="2160"/>
        <w:rPr>
          <w:lang w:val="sr-Cyrl-RS"/>
        </w:rPr>
      </w:pPr>
      <w:r w:rsidRPr="00B277EA">
        <w:rPr>
          <w:rFonts w:cstheme="minorHAnsi"/>
          <w:noProof/>
          <w:sz w:val="22"/>
          <w:szCs w:val="22"/>
          <w:lang w:val="sr-Cyrl-RS"/>
        </w:rPr>
        <w:t xml:space="preserve">                                                          </w:t>
      </w:r>
      <w:r w:rsidRPr="00B277EA">
        <w:rPr>
          <w:rFonts w:cstheme="minorHAnsi"/>
          <w:noProof/>
          <w:sz w:val="22"/>
          <w:szCs w:val="22"/>
          <w:lang w:val="sr-Latn-RS"/>
        </w:rPr>
        <w:t xml:space="preserve">              п</w:t>
      </w:r>
      <w:r w:rsidRPr="00B277EA">
        <w:rPr>
          <w:rFonts w:cstheme="minorHAnsi"/>
          <w:noProof/>
          <w:sz w:val="22"/>
          <w:szCs w:val="22"/>
          <w:lang w:val="sr-Cyrl-RS"/>
        </w:rPr>
        <w:t>отпис овлашћеног лица</w:t>
      </w:r>
    </w:p>
    <w:sectPr w:rsidR="00D337C5" w:rsidRPr="003D5CE7" w:rsidSect="00A46A37">
      <w:headerReference w:type="default" r:id="rId9"/>
      <w:pgSz w:w="11906" w:h="16838" w:code="9"/>
      <w:pgMar w:top="3403" w:right="1440" w:bottom="15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E64DB" w14:textId="77777777" w:rsidR="00192BFC" w:rsidRDefault="00192BFC" w:rsidP="00701815">
      <w:pPr>
        <w:spacing w:after="0" w:line="240" w:lineRule="auto"/>
      </w:pPr>
      <w:r>
        <w:separator/>
      </w:r>
    </w:p>
  </w:endnote>
  <w:endnote w:type="continuationSeparator" w:id="0">
    <w:p w14:paraId="62C3DCC3" w14:textId="77777777" w:rsidR="00192BFC" w:rsidRDefault="00192BFC" w:rsidP="0070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D0A70" w14:textId="77777777" w:rsidR="00192BFC" w:rsidRDefault="00192BFC" w:rsidP="00701815">
      <w:pPr>
        <w:spacing w:after="0" w:line="240" w:lineRule="auto"/>
      </w:pPr>
      <w:r>
        <w:separator/>
      </w:r>
    </w:p>
  </w:footnote>
  <w:footnote w:type="continuationSeparator" w:id="0">
    <w:p w14:paraId="24228161" w14:textId="77777777" w:rsidR="00192BFC" w:rsidRDefault="00192BFC" w:rsidP="0070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C7B3A" w14:textId="2553BABD" w:rsidR="00701815" w:rsidRDefault="00701815" w:rsidP="00701815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1D7451" wp14:editId="70FFB116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53323" cy="10675689"/>
          <wp:effectExtent l="0" t="0" r="0" b="0"/>
          <wp:wrapNone/>
          <wp:docPr id="39812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29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3" cy="10675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10A"/>
    <w:multiLevelType w:val="hybridMultilevel"/>
    <w:tmpl w:val="2A8A744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15"/>
    <w:rsid w:val="00112F33"/>
    <w:rsid w:val="00150028"/>
    <w:rsid w:val="00192BFC"/>
    <w:rsid w:val="002476F9"/>
    <w:rsid w:val="002C1EF0"/>
    <w:rsid w:val="0037672F"/>
    <w:rsid w:val="003A1187"/>
    <w:rsid w:val="003A7286"/>
    <w:rsid w:val="003B5AF4"/>
    <w:rsid w:val="003D5CE7"/>
    <w:rsid w:val="004B604E"/>
    <w:rsid w:val="004C3314"/>
    <w:rsid w:val="006119E7"/>
    <w:rsid w:val="00683575"/>
    <w:rsid w:val="00701815"/>
    <w:rsid w:val="00A46A37"/>
    <w:rsid w:val="00CE6401"/>
    <w:rsid w:val="00D337C5"/>
    <w:rsid w:val="00D8764B"/>
    <w:rsid w:val="00F2743D"/>
    <w:rsid w:val="00F67531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66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552B-AC35-4789-A884-034EDB3C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 Gost</dc:creator>
  <cp:lastModifiedBy>Ivan Novakovic</cp:lastModifiedBy>
  <cp:revision>4</cp:revision>
  <dcterms:created xsi:type="dcterms:W3CDTF">2026-03-24T12:43:00Z</dcterms:created>
  <dcterms:modified xsi:type="dcterms:W3CDTF">2026-03-25T12:39:00Z</dcterms:modified>
</cp:coreProperties>
</file>